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879" w:rsidRDefault="00384E48">
      <w:pPr>
        <w:rPr>
          <w:rFonts w:hint="cs"/>
          <w:cs/>
        </w:rPr>
      </w:pP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4429125</wp:posOffset>
                </wp:positionV>
                <wp:extent cx="4543425" cy="2095500"/>
                <wp:effectExtent l="0" t="0" r="28575" b="19050"/>
                <wp:wrapNone/>
                <wp:docPr id="11" name="สี่เหลี่ยมผืนผ้า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3425" cy="2095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3D5D" w:rsidRDefault="00B83D5D" w:rsidP="00384E48">
                            <w:pPr>
                              <w:rPr>
                                <w:rFonts w:hint="cs"/>
                              </w:rPr>
                            </w:pPr>
                            <w:r>
                              <w:t xml:space="preserve">Waste –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ค่าปรับในสต็อกสินค้าเกินจำนวน</w:t>
                            </w:r>
                          </w:p>
                          <w:p w:rsidR="00B83D5D" w:rsidRDefault="00B83D5D" w:rsidP="00384E48">
                            <w:pPr>
                              <w:rPr>
                                <w:rFonts w:hint="cs"/>
                              </w:rPr>
                            </w:pPr>
                            <w:r>
                              <w:t>Lean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- ปรับ </w:t>
                            </w:r>
                            <w:r>
                              <w:t>MRE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ให้สมควรกับการขายและขนาดโกดัง</w:t>
                            </w:r>
                          </w:p>
                          <w:p w:rsidR="00B83D5D" w:rsidRDefault="00384E48" w:rsidP="00384E48">
                            <w:r>
                              <w:rPr>
                                <w:rFonts w:hint="cs"/>
                                <w:cs/>
                              </w:rPr>
                              <w:t xml:space="preserve">          </w:t>
                            </w:r>
                            <w:r w:rsidR="00B83D5D">
                              <w:rPr>
                                <w:rFonts w:hint="cs"/>
                                <w:cs/>
                              </w:rPr>
                              <w:t>-ปรับขนาดโกดังเมื่อต้องการสินค้าเพิ่มขึ้น</w:t>
                            </w:r>
                          </w:p>
                          <w:p w:rsidR="00384E48" w:rsidRDefault="00384E48" w:rsidP="00384E48">
                            <w:pPr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เมื่อขจัด </w:t>
                            </w:r>
                            <w:r>
                              <w:t>waste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แล้วเพิ่ม</w:t>
                            </w:r>
                          </w:p>
                          <w:p w:rsidR="00384E48" w:rsidRDefault="00384E48" w:rsidP="00384E48">
                            <w:r>
                              <w:rPr>
                                <w:rFonts w:hint="cs"/>
                                <w:cs/>
                              </w:rPr>
                              <w:t xml:space="preserve">         </w:t>
                            </w:r>
                            <w:r>
                              <w:rPr>
                                <w:cs/>
                              </w:rPr>
                              <w:t>-ลดรายจ่ายที่ต้องเสียกับค่าปรับ</w:t>
                            </w:r>
                          </w:p>
                          <w:p w:rsidR="00384E48" w:rsidRDefault="00384E48" w:rsidP="00384E48">
                            <w:pPr>
                              <w:rPr>
                                <w:rFonts w:hint="cs"/>
                                <w:cs/>
                              </w:rPr>
                            </w:pPr>
                            <w:r>
                              <w:t xml:space="preserve">        -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เล่นตลาด </w:t>
                            </w:r>
                            <w:r>
                              <w:t>B2B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ได้ง่ายมากขึ้นได้ง่ายมากขึ้น</w:t>
                            </w:r>
                          </w:p>
                          <w:p w:rsidR="00384E48" w:rsidRDefault="00384E48" w:rsidP="00384E48">
                            <w:pPr>
                              <w:jc w:val="center"/>
                              <w:rPr>
                                <w:rFonts w:hint="cs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1" o:spid="_x0000_s1026" style="position:absolute;margin-left:253.5pt;margin-top:348.75pt;width:357.75pt;height:1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" fillcolor="#ed7d31 [3205]" strokecolor="#823b0b [1605]" strokeweight="1pt">
                <v:textbox>
                  <w:txbxContent>
                    <w:p w:rsidR="00B83D5D" w:rsidRDefault="00B83D5D" w:rsidP="00384E48">
                      <w:pPr>
                        <w:rPr>
                          <w:rFonts w:hint="cs"/>
                        </w:rPr>
                      </w:pPr>
                      <w:r>
                        <w:t xml:space="preserve">Waste – </w:t>
                      </w:r>
                      <w:r>
                        <w:rPr>
                          <w:rFonts w:hint="cs"/>
                          <w:cs/>
                        </w:rPr>
                        <w:t>ค่าปรับในสต็อกสินค้าเกินจำนวน</w:t>
                      </w:r>
                    </w:p>
                    <w:p w:rsidR="00B83D5D" w:rsidRDefault="00B83D5D" w:rsidP="00384E48">
                      <w:pPr>
                        <w:rPr>
                          <w:rFonts w:hint="cs"/>
                        </w:rPr>
                      </w:pPr>
                      <w:r>
                        <w:t>Lean</w:t>
                      </w:r>
                      <w:r>
                        <w:rPr>
                          <w:rFonts w:hint="cs"/>
                          <w:cs/>
                        </w:rPr>
                        <w:t xml:space="preserve"> - ปรับ </w:t>
                      </w:r>
                      <w:r>
                        <w:t>MRE</w:t>
                      </w:r>
                      <w:r>
                        <w:rPr>
                          <w:rFonts w:hint="cs"/>
                          <w:cs/>
                        </w:rPr>
                        <w:t xml:space="preserve"> ให้สมควรกับการขายและขนาดโกดัง</w:t>
                      </w:r>
                    </w:p>
                    <w:p w:rsidR="00B83D5D" w:rsidRDefault="00384E48" w:rsidP="00384E48">
                      <w:r>
                        <w:rPr>
                          <w:rFonts w:hint="cs"/>
                          <w:cs/>
                        </w:rPr>
                        <w:t xml:space="preserve">          </w:t>
                      </w:r>
                      <w:r w:rsidR="00B83D5D">
                        <w:rPr>
                          <w:rFonts w:hint="cs"/>
                          <w:cs/>
                        </w:rPr>
                        <w:t>-ปรับขนาดโกดังเมื่อต้องการสินค้าเพิ่มขึ้น</w:t>
                      </w:r>
                    </w:p>
                    <w:p w:rsidR="00384E48" w:rsidRDefault="00384E48" w:rsidP="00384E48">
                      <w:pPr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เมื่อขจัด </w:t>
                      </w:r>
                      <w:r>
                        <w:t>waste</w:t>
                      </w:r>
                      <w:r>
                        <w:rPr>
                          <w:rFonts w:hint="cs"/>
                          <w:cs/>
                        </w:rPr>
                        <w:t xml:space="preserve"> แล้วเพิ่ม</w:t>
                      </w:r>
                    </w:p>
                    <w:p w:rsidR="00384E48" w:rsidRDefault="00384E48" w:rsidP="00384E48">
                      <w:r>
                        <w:rPr>
                          <w:rFonts w:hint="cs"/>
                          <w:cs/>
                        </w:rPr>
                        <w:t xml:space="preserve">         </w:t>
                      </w:r>
                      <w:r>
                        <w:rPr>
                          <w:cs/>
                        </w:rPr>
                        <w:t>-ลดรายจ่ายที่ต้องเสียกับค่าปรับ</w:t>
                      </w:r>
                    </w:p>
                    <w:p w:rsidR="00384E48" w:rsidRDefault="00384E48" w:rsidP="00384E48">
                      <w:pPr>
                        <w:rPr>
                          <w:rFonts w:hint="cs"/>
                          <w:cs/>
                        </w:rPr>
                      </w:pPr>
                      <w:r>
                        <w:t xml:space="preserve">        -</w:t>
                      </w:r>
                      <w:r>
                        <w:rPr>
                          <w:rFonts w:hint="cs"/>
                          <w:cs/>
                        </w:rPr>
                        <w:t xml:space="preserve">เล่นตลาด </w:t>
                      </w:r>
                      <w:r>
                        <w:t>B2B</w:t>
                      </w:r>
                      <w:r>
                        <w:rPr>
                          <w:rFonts w:hint="cs"/>
                          <w:cs/>
                        </w:rPr>
                        <w:t>ได้ง่ายมากขึ้นได้ง่ายมากขึ้น</w:t>
                      </w:r>
                    </w:p>
                    <w:p w:rsidR="00384E48" w:rsidRDefault="00384E48" w:rsidP="00384E48">
                      <w:pPr>
                        <w:jc w:val="center"/>
                        <w:rPr>
                          <w:rFonts w:hint="cs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702F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1809750</wp:posOffset>
                </wp:positionV>
                <wp:extent cx="2371725" cy="2695575"/>
                <wp:effectExtent l="0" t="0" r="28575" b="28575"/>
                <wp:wrapSquare wrapText="bothSides"/>
                <wp:docPr id="10" name="สี่เหลี่ยมผืนผ้า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2695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061A" w:rsidRPr="001E702F" w:rsidRDefault="00AC061A" w:rsidP="001E702F">
                            <w:pPr>
                              <w:pStyle w:val="a3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 w:rsidRPr="001E702F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 xml:space="preserve">Waste – </w:t>
                            </w:r>
                            <w:r w:rsidRPr="001E702F"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  <w:cs/>
                              </w:rPr>
                              <w:t>การขนส่งที่ล่าช้า</w:t>
                            </w:r>
                          </w:p>
                          <w:p w:rsidR="001E702F" w:rsidRPr="001E702F" w:rsidRDefault="001E702F" w:rsidP="001E702F">
                            <w:pPr>
                              <w:pStyle w:val="a3"/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</w:rPr>
                            </w:pPr>
                            <w:r w:rsidRPr="001E702F"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E702F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 xml:space="preserve">Lean – </w:t>
                            </w:r>
                            <w:r w:rsidRPr="001E702F"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  <w:cs/>
                              </w:rPr>
                              <w:t>เผื่อเวลาสั่งของ</w:t>
                            </w:r>
                          </w:p>
                          <w:p w:rsidR="001E702F" w:rsidRPr="001E702F" w:rsidRDefault="001E702F" w:rsidP="001E702F">
                            <w:pPr>
                              <w:pStyle w:val="a3"/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</w:rPr>
                            </w:pPr>
                            <w:r w:rsidRPr="001E702F"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  <w:cs/>
                              </w:rPr>
                              <w:t xml:space="preserve">        -ซื้อของมาสต็อก</w:t>
                            </w:r>
                            <w:r w:rsidRPr="001E702F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warehouse</w:t>
                            </w:r>
                            <w:r w:rsidRPr="001E702F"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  <w:cs/>
                              </w:rPr>
                              <w:t>ให้เหมาะควร</w:t>
                            </w:r>
                          </w:p>
                          <w:p w:rsidR="001E702F" w:rsidRPr="001E702F" w:rsidRDefault="001E702F" w:rsidP="001E702F">
                            <w:pPr>
                              <w:pStyle w:val="a3"/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</w:rPr>
                            </w:pPr>
                            <w:r w:rsidRPr="001E702F"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  <w:cs/>
                              </w:rPr>
                              <w:t xml:space="preserve">        -เลือกเจ้าผลิตให้เหมาะกับสินค้า</w:t>
                            </w:r>
                          </w:p>
                          <w:p w:rsidR="001E702F" w:rsidRPr="001E702F" w:rsidRDefault="001E702F" w:rsidP="001E702F">
                            <w:pPr>
                              <w:pStyle w:val="a3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 w:rsidRPr="001E702F"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  <w:cs/>
                              </w:rPr>
                              <w:t xml:space="preserve">เมื่อขจั.ด </w:t>
                            </w:r>
                            <w:r w:rsidRPr="001E702F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waste</w:t>
                            </w:r>
                            <w:r w:rsidRPr="001E702F"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  <w:cs/>
                              </w:rPr>
                              <w:t xml:space="preserve"> แล้วเพิ่ม</w:t>
                            </w:r>
                          </w:p>
                          <w:p w:rsidR="001E702F" w:rsidRPr="001E702F" w:rsidRDefault="001E702F" w:rsidP="001E702F">
                            <w:pPr>
                              <w:pStyle w:val="a3"/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</w:rPr>
                            </w:pPr>
                            <w:r w:rsidRPr="001E702F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 xml:space="preserve">        -</w:t>
                            </w:r>
                            <w:r w:rsidRPr="001E702F"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  <w:cs/>
                              </w:rPr>
                              <w:t>ของมาทันเวลา</w:t>
                            </w:r>
                          </w:p>
                          <w:p w:rsidR="001E702F" w:rsidRPr="001E702F" w:rsidRDefault="001E702F" w:rsidP="001E702F">
                            <w:pPr>
                              <w:pStyle w:val="a3"/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1E702F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 xml:space="preserve">        -ลดค่าปรับในการเล่น </w:t>
                            </w:r>
                            <w:r w:rsidRPr="001E702F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B2B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0" o:spid="_x0000_s1027" style="position:absolute;margin-left:0;margin-top:142.5pt;width:186.75pt;height:212.25pt;z-index:25166950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" fillcolor="#ed7d31 [3205]" strokecolor="#823b0b [1605]" strokeweight="1pt">
                <v:textbox>
                  <w:txbxContent>
                    <w:p w:rsidR="00AC061A" w:rsidRPr="001E702F" w:rsidRDefault="00AC061A" w:rsidP="001E702F">
                      <w:pPr>
                        <w:pStyle w:val="a3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 w:rsidRPr="001E702F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 xml:space="preserve">Waste – </w:t>
                      </w:r>
                      <w:r w:rsidRPr="001E702F">
                        <w:rPr>
                          <w:rFonts w:ascii="Angsana New" w:hAnsi="Angsana New" w:cs="Angsana New" w:hint="cs"/>
                          <w:sz w:val="32"/>
                          <w:szCs w:val="32"/>
                          <w:cs/>
                        </w:rPr>
                        <w:t>การขนส่งที่ล่าช้า</w:t>
                      </w:r>
                    </w:p>
                    <w:p w:rsidR="001E702F" w:rsidRPr="001E702F" w:rsidRDefault="001E702F" w:rsidP="001E702F">
                      <w:pPr>
                        <w:pStyle w:val="a3"/>
                        <w:rPr>
                          <w:rFonts w:ascii="Angsana New" w:hAnsi="Angsana New" w:cs="Angsana New" w:hint="cs"/>
                          <w:sz w:val="32"/>
                          <w:szCs w:val="32"/>
                        </w:rPr>
                      </w:pPr>
                      <w:r w:rsidRPr="001E702F">
                        <w:rPr>
                          <w:rFonts w:ascii="Angsana New" w:hAnsi="Angsana New" w:cs="Angsana New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E702F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 xml:space="preserve">Lean – </w:t>
                      </w:r>
                      <w:r w:rsidRPr="001E702F">
                        <w:rPr>
                          <w:rFonts w:ascii="Angsana New" w:hAnsi="Angsana New" w:cs="Angsana New" w:hint="cs"/>
                          <w:sz w:val="32"/>
                          <w:szCs w:val="32"/>
                          <w:cs/>
                        </w:rPr>
                        <w:t>เผื่อเวลาสั่งของ</w:t>
                      </w:r>
                    </w:p>
                    <w:p w:rsidR="001E702F" w:rsidRPr="001E702F" w:rsidRDefault="001E702F" w:rsidP="001E702F">
                      <w:pPr>
                        <w:pStyle w:val="a3"/>
                        <w:rPr>
                          <w:rFonts w:ascii="Angsana New" w:hAnsi="Angsana New" w:cs="Angsana New" w:hint="cs"/>
                          <w:sz w:val="32"/>
                          <w:szCs w:val="32"/>
                        </w:rPr>
                      </w:pPr>
                      <w:r w:rsidRPr="001E702F">
                        <w:rPr>
                          <w:rFonts w:ascii="Angsana New" w:hAnsi="Angsana New" w:cs="Angsana New" w:hint="cs"/>
                          <w:sz w:val="32"/>
                          <w:szCs w:val="32"/>
                          <w:cs/>
                        </w:rPr>
                        <w:t xml:space="preserve">        -ซื้อของมาสต็อก</w:t>
                      </w:r>
                      <w:r w:rsidRPr="001E702F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warehouse</w:t>
                      </w:r>
                      <w:r w:rsidRPr="001E702F">
                        <w:rPr>
                          <w:rFonts w:ascii="Angsana New" w:hAnsi="Angsana New" w:cs="Angsana New" w:hint="cs"/>
                          <w:sz w:val="32"/>
                          <w:szCs w:val="32"/>
                          <w:cs/>
                        </w:rPr>
                        <w:t>ให้เหมาะควร</w:t>
                      </w:r>
                    </w:p>
                    <w:p w:rsidR="001E702F" w:rsidRPr="001E702F" w:rsidRDefault="001E702F" w:rsidP="001E702F">
                      <w:pPr>
                        <w:pStyle w:val="a3"/>
                        <w:rPr>
                          <w:rFonts w:ascii="Angsana New" w:hAnsi="Angsana New" w:cs="Angsana New" w:hint="cs"/>
                          <w:sz w:val="32"/>
                          <w:szCs w:val="32"/>
                        </w:rPr>
                      </w:pPr>
                      <w:r w:rsidRPr="001E702F">
                        <w:rPr>
                          <w:rFonts w:ascii="Angsana New" w:hAnsi="Angsana New" w:cs="Angsana New" w:hint="cs"/>
                          <w:sz w:val="32"/>
                          <w:szCs w:val="32"/>
                          <w:cs/>
                        </w:rPr>
                        <w:t xml:space="preserve">        -เลือกเจ้าผลิตให้เหมาะกับสินค้า</w:t>
                      </w:r>
                    </w:p>
                    <w:p w:rsidR="001E702F" w:rsidRPr="001E702F" w:rsidRDefault="001E702F" w:rsidP="001E702F">
                      <w:pPr>
                        <w:pStyle w:val="a3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 w:rsidRPr="001E702F">
                        <w:rPr>
                          <w:rFonts w:ascii="Angsana New" w:hAnsi="Angsana New" w:cs="Angsana New" w:hint="cs"/>
                          <w:sz w:val="32"/>
                          <w:szCs w:val="32"/>
                          <w:cs/>
                        </w:rPr>
                        <w:t xml:space="preserve">เมื่อขจั.ด </w:t>
                      </w:r>
                      <w:r w:rsidRPr="001E702F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waste</w:t>
                      </w:r>
                      <w:r w:rsidRPr="001E702F">
                        <w:rPr>
                          <w:rFonts w:ascii="Angsana New" w:hAnsi="Angsana New" w:cs="Angsana New" w:hint="cs"/>
                          <w:sz w:val="32"/>
                          <w:szCs w:val="32"/>
                          <w:cs/>
                        </w:rPr>
                        <w:t xml:space="preserve"> แล้วเพิ่ม</w:t>
                      </w:r>
                    </w:p>
                    <w:p w:rsidR="001E702F" w:rsidRPr="001E702F" w:rsidRDefault="001E702F" w:rsidP="001E702F">
                      <w:pPr>
                        <w:pStyle w:val="a3"/>
                        <w:rPr>
                          <w:rFonts w:ascii="Angsana New" w:hAnsi="Angsana New" w:cs="Angsana New" w:hint="cs"/>
                          <w:sz w:val="32"/>
                          <w:szCs w:val="32"/>
                        </w:rPr>
                      </w:pPr>
                      <w:r w:rsidRPr="001E702F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 xml:space="preserve">        -</w:t>
                      </w:r>
                      <w:r w:rsidRPr="001E702F">
                        <w:rPr>
                          <w:rFonts w:ascii="Angsana New" w:hAnsi="Angsana New" w:cs="Angsana New" w:hint="cs"/>
                          <w:sz w:val="32"/>
                          <w:szCs w:val="32"/>
                          <w:cs/>
                        </w:rPr>
                        <w:t>ของมาทันเวลา</w:t>
                      </w:r>
                    </w:p>
                    <w:p w:rsidR="001E702F" w:rsidRPr="001E702F" w:rsidRDefault="001E702F" w:rsidP="001E702F">
                      <w:pPr>
                        <w:pStyle w:val="a3"/>
                        <w:rPr>
                          <w:rFonts w:ascii="Angsana New" w:hAnsi="Angsana New" w:cs="Angsana New" w:hint="cs"/>
                          <w:sz w:val="32"/>
                          <w:szCs w:val="32"/>
                          <w:cs/>
                        </w:rPr>
                      </w:pPr>
                      <w:r w:rsidRPr="001E702F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 xml:space="preserve">        -ลดค่าปรับในการเล่น </w:t>
                      </w:r>
                      <w:r w:rsidRPr="001E702F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B2B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AC061A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6800850</wp:posOffset>
                </wp:positionH>
                <wp:positionV relativeFrom="paragraph">
                  <wp:posOffset>1885950</wp:posOffset>
                </wp:positionV>
                <wp:extent cx="2514600" cy="2486025"/>
                <wp:effectExtent l="0" t="0" r="19050" b="28575"/>
                <wp:wrapNone/>
                <wp:docPr id="12" name="สี่เหลี่ยมผืนผ้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2486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702F" w:rsidRPr="00B83D5D" w:rsidRDefault="001E702F" w:rsidP="001E702F">
                            <w:pPr>
                              <w:jc w:val="center"/>
                              <w:rPr>
                                <w:rFonts w:asciiTheme="majorBidi" w:hAnsiTheme="majorBidi" w:cstheme="majorBidi"/>
                              </w:rPr>
                            </w:pPr>
                            <w:r w:rsidRPr="00B83D5D">
                              <w:rPr>
                                <w:rFonts w:asciiTheme="majorBidi" w:hAnsiTheme="majorBidi" w:cstheme="majorBidi"/>
                              </w:rPr>
                              <w:t>Waste -</w:t>
                            </w:r>
                            <w:r w:rsidR="00B83D5D" w:rsidRPr="00B83D5D">
                              <w:rPr>
                                <w:rFonts w:asciiTheme="majorBidi" w:hAnsiTheme="majorBidi" w:cstheme="majorBidi"/>
                                <w:cs/>
                              </w:rPr>
                              <w:t>ผลิตสินค้าได้ไม่เต็มประสิทธิภาพ</w:t>
                            </w:r>
                          </w:p>
                          <w:p w:rsidR="00B83D5D" w:rsidRPr="00B83D5D" w:rsidRDefault="00B83D5D" w:rsidP="00B83D5D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B83D5D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     </w:t>
                            </w:r>
                            <w:r w:rsidRPr="00B83D5D">
                              <w:rPr>
                                <w:rFonts w:asciiTheme="majorBidi" w:hAnsiTheme="majorBidi" w:cstheme="majorBidi"/>
                              </w:rPr>
                              <w:t xml:space="preserve">Lean – </w:t>
                            </w:r>
                            <w:r w:rsidRPr="00B83D5D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ดูแลเครื่องจักรให้ทำงานเต็มที่  </w:t>
                            </w:r>
                          </w:p>
                          <w:p w:rsidR="00B83D5D" w:rsidRPr="00B83D5D" w:rsidRDefault="00B83D5D" w:rsidP="00B83D5D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B83D5D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              -สั่งวัตถุดิบให้พอดีกับการผลิตสินค้า</w:t>
                            </w:r>
                          </w:p>
                          <w:p w:rsidR="00B83D5D" w:rsidRPr="00B83D5D" w:rsidRDefault="00B83D5D" w:rsidP="00B83D5D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B83D5D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เมื่อขจัด</w:t>
                            </w:r>
                            <w:r w:rsidRPr="00B83D5D">
                              <w:rPr>
                                <w:rFonts w:asciiTheme="majorBidi" w:hAnsiTheme="majorBidi" w:cstheme="majorBidi"/>
                              </w:rPr>
                              <w:t xml:space="preserve"> waste</w:t>
                            </w:r>
                            <w:r w:rsidRPr="00B83D5D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แล้วเพิ่ม</w:t>
                            </w:r>
                          </w:p>
                          <w:p w:rsidR="00B83D5D" w:rsidRPr="00B83D5D" w:rsidRDefault="00B83D5D" w:rsidP="00B83D5D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B83D5D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              -ต้นทุนในการผลิตต่ำ</w:t>
                            </w:r>
                          </w:p>
                          <w:p w:rsidR="00B83D5D" w:rsidRPr="00B83D5D" w:rsidRDefault="00B83D5D" w:rsidP="00B83D5D">
                            <w:pPr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  <w:r w:rsidRPr="00B83D5D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              -สินค้ามีส่งออกได้ตามเวลา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2" o:spid="_x0000_s1028" style="position:absolute;margin-left:535.5pt;margin-top:148.5pt;width:198pt;height:195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" fillcolor="#ed7d31 [3205]" strokecolor="#823b0b [1605]" strokeweight="1pt">
                <v:textbox>
                  <w:txbxContent>
                    <w:p w:rsidR="001E702F" w:rsidRPr="00B83D5D" w:rsidRDefault="001E702F" w:rsidP="001E702F">
                      <w:pPr>
                        <w:jc w:val="center"/>
                        <w:rPr>
                          <w:rFonts w:asciiTheme="majorBidi" w:hAnsiTheme="majorBidi" w:cstheme="majorBidi"/>
                        </w:rPr>
                      </w:pPr>
                      <w:r w:rsidRPr="00B83D5D">
                        <w:rPr>
                          <w:rFonts w:asciiTheme="majorBidi" w:hAnsiTheme="majorBidi" w:cstheme="majorBidi"/>
                        </w:rPr>
                        <w:t>Waste -</w:t>
                      </w:r>
                      <w:r w:rsidR="00B83D5D" w:rsidRPr="00B83D5D">
                        <w:rPr>
                          <w:rFonts w:asciiTheme="majorBidi" w:hAnsiTheme="majorBidi" w:cstheme="majorBidi"/>
                          <w:cs/>
                        </w:rPr>
                        <w:t>ผลิตสินค้าได้ไม่เต็มประสิทธิภาพ</w:t>
                      </w:r>
                    </w:p>
                    <w:p w:rsidR="00B83D5D" w:rsidRPr="00B83D5D" w:rsidRDefault="00B83D5D" w:rsidP="00B83D5D">
                      <w:pPr>
                        <w:rPr>
                          <w:rFonts w:asciiTheme="majorBidi" w:hAnsiTheme="majorBidi" w:cstheme="majorBidi"/>
                        </w:rPr>
                      </w:pPr>
                      <w:r w:rsidRPr="00B83D5D">
                        <w:rPr>
                          <w:rFonts w:asciiTheme="majorBidi" w:hAnsiTheme="majorBidi" w:cstheme="majorBidi"/>
                          <w:cs/>
                        </w:rPr>
                        <w:t xml:space="preserve">      </w:t>
                      </w:r>
                      <w:r w:rsidRPr="00B83D5D">
                        <w:rPr>
                          <w:rFonts w:asciiTheme="majorBidi" w:hAnsiTheme="majorBidi" w:cstheme="majorBidi"/>
                        </w:rPr>
                        <w:t xml:space="preserve">Lean – </w:t>
                      </w:r>
                      <w:r w:rsidRPr="00B83D5D">
                        <w:rPr>
                          <w:rFonts w:asciiTheme="majorBidi" w:hAnsiTheme="majorBidi" w:cstheme="majorBidi"/>
                          <w:cs/>
                        </w:rPr>
                        <w:t xml:space="preserve">ดูแลเครื่องจักรให้ทำงานเต็มที่  </w:t>
                      </w:r>
                    </w:p>
                    <w:p w:rsidR="00B83D5D" w:rsidRPr="00B83D5D" w:rsidRDefault="00B83D5D" w:rsidP="00B83D5D">
                      <w:pPr>
                        <w:rPr>
                          <w:rFonts w:asciiTheme="majorBidi" w:hAnsiTheme="majorBidi" w:cstheme="majorBidi"/>
                        </w:rPr>
                      </w:pPr>
                      <w:r w:rsidRPr="00B83D5D">
                        <w:rPr>
                          <w:rFonts w:asciiTheme="majorBidi" w:hAnsiTheme="majorBidi" w:cstheme="majorBidi"/>
                          <w:cs/>
                        </w:rPr>
                        <w:t xml:space="preserve">               -สั่งวัตถุดิบให้พอดีกับการผลิตสินค้า</w:t>
                      </w:r>
                    </w:p>
                    <w:p w:rsidR="00B83D5D" w:rsidRPr="00B83D5D" w:rsidRDefault="00B83D5D" w:rsidP="00B83D5D">
                      <w:pPr>
                        <w:rPr>
                          <w:rFonts w:asciiTheme="majorBidi" w:hAnsiTheme="majorBidi" w:cstheme="majorBidi"/>
                        </w:rPr>
                      </w:pPr>
                      <w:r w:rsidRPr="00B83D5D">
                        <w:rPr>
                          <w:rFonts w:asciiTheme="majorBidi" w:hAnsiTheme="majorBidi" w:cstheme="majorBidi"/>
                          <w:cs/>
                        </w:rPr>
                        <w:t xml:space="preserve"> เมื่อขจัด</w:t>
                      </w:r>
                      <w:r w:rsidRPr="00B83D5D">
                        <w:rPr>
                          <w:rFonts w:asciiTheme="majorBidi" w:hAnsiTheme="majorBidi" w:cstheme="majorBidi"/>
                        </w:rPr>
                        <w:t xml:space="preserve"> waste</w:t>
                      </w:r>
                      <w:r w:rsidRPr="00B83D5D">
                        <w:rPr>
                          <w:rFonts w:asciiTheme="majorBidi" w:hAnsiTheme="majorBidi" w:cstheme="majorBidi"/>
                          <w:cs/>
                        </w:rPr>
                        <w:t xml:space="preserve"> แล้วเพิ่ม</w:t>
                      </w:r>
                    </w:p>
                    <w:p w:rsidR="00B83D5D" w:rsidRPr="00B83D5D" w:rsidRDefault="00B83D5D" w:rsidP="00B83D5D">
                      <w:pPr>
                        <w:rPr>
                          <w:rFonts w:asciiTheme="majorBidi" w:hAnsiTheme="majorBidi" w:cstheme="majorBidi"/>
                        </w:rPr>
                      </w:pPr>
                      <w:r w:rsidRPr="00B83D5D">
                        <w:rPr>
                          <w:rFonts w:asciiTheme="majorBidi" w:hAnsiTheme="majorBidi" w:cstheme="majorBidi"/>
                          <w:cs/>
                        </w:rPr>
                        <w:t xml:space="preserve">               -ต้นทุนในการผลิตต่ำ</w:t>
                      </w:r>
                    </w:p>
                    <w:p w:rsidR="00B83D5D" w:rsidRPr="00B83D5D" w:rsidRDefault="00B83D5D" w:rsidP="00B83D5D">
                      <w:pPr>
                        <w:rPr>
                          <w:rFonts w:asciiTheme="majorBidi" w:hAnsiTheme="majorBidi" w:cstheme="majorBidi"/>
                          <w:cs/>
                        </w:rPr>
                      </w:pPr>
                      <w:r w:rsidRPr="00B83D5D">
                        <w:rPr>
                          <w:rFonts w:asciiTheme="majorBidi" w:hAnsiTheme="majorBidi" w:cstheme="majorBidi"/>
                          <w:cs/>
                        </w:rPr>
                        <w:t xml:space="preserve">               -สินค้ามีส่งออกได้ตามเวลา</w:t>
                      </w:r>
                    </w:p>
                  </w:txbxContent>
                </v:textbox>
              </v:rect>
            </w:pict>
          </mc:Fallback>
        </mc:AlternateContent>
      </w:r>
      <w:r w:rsidR="00AC061A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1371600</wp:posOffset>
                </wp:positionV>
                <wp:extent cx="1047750" cy="952500"/>
                <wp:effectExtent l="0" t="0" r="57150" b="57150"/>
                <wp:wrapNone/>
                <wp:docPr id="5" name="ลูกศรเชื่อมต่อแบบ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952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E5FD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5" o:spid="_x0000_s1026" type="#_x0000_t32" style="position:absolute;margin-left:186pt;margin-top:108pt;width:82.5pt;height: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" strokecolor="#5b9bd5 [3204]" strokeweight=".5pt">
                <v:stroke endarrow="block" joinstyle="miter"/>
              </v:shape>
            </w:pict>
          </mc:Fallback>
        </mc:AlternateContent>
      </w:r>
      <w:r w:rsidR="00AC061A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5619750</wp:posOffset>
                </wp:positionH>
                <wp:positionV relativeFrom="paragraph">
                  <wp:posOffset>1724025</wp:posOffset>
                </wp:positionV>
                <wp:extent cx="1095375" cy="771525"/>
                <wp:effectExtent l="38100" t="0" r="28575" b="47625"/>
                <wp:wrapNone/>
                <wp:docPr id="6" name="ลูกศรเชื่อมต่อแบบ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95375" cy="771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7BFBB" id="ลูกศรเชื่อมต่อแบบตรง 6" o:spid="_x0000_s1026" type="#_x0000_t32" style="position:absolute;margin-left:442.5pt;margin-top:135.75pt;width:86.25pt;height:60.7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" strokecolor="#5b9bd5 [3204]" strokeweight=".5pt">
                <v:stroke endarrow="block" joinstyle="miter"/>
              </v:shape>
            </w:pict>
          </mc:Fallback>
        </mc:AlternateContent>
      </w:r>
      <w:r w:rsidR="00AC061A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2495549</wp:posOffset>
                </wp:positionH>
                <wp:positionV relativeFrom="paragraph">
                  <wp:posOffset>3657600</wp:posOffset>
                </wp:positionV>
                <wp:extent cx="1190625" cy="1314450"/>
                <wp:effectExtent l="0" t="38100" r="47625" b="19050"/>
                <wp:wrapNone/>
                <wp:docPr id="7" name="ลูกศรเชื่อมต่อแบบ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0625" cy="1314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13B4FD" id="ลูกศรเชื่อมต่อแบบตรง 7" o:spid="_x0000_s1026" type="#_x0000_t32" style="position:absolute;margin-left:196.5pt;margin-top:4in;width:93.75pt;height:103.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" strokecolor="#5b9bd5 [3204]" strokeweight=".5pt">
                <v:stroke endarrow="block" joinstyle="miter"/>
              </v:shape>
            </w:pict>
          </mc:Fallback>
        </mc:AlternateContent>
      </w:r>
      <w:r w:rsidR="00AC061A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361950</wp:posOffset>
                </wp:positionV>
                <wp:extent cx="2524125" cy="1238250"/>
                <wp:effectExtent l="0" t="0" r="28575" b="19050"/>
                <wp:wrapNone/>
                <wp:docPr id="2" name="วงร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1238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061A" w:rsidRPr="00AC061A" w:rsidRDefault="00AC061A" w:rsidP="00AC061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72"/>
                                <w:szCs w:val="72"/>
                              </w:rPr>
                            </w:pPr>
                            <w:r w:rsidRPr="00AC061A">
                              <w:rPr>
                                <w:rFonts w:asciiTheme="majorBidi" w:hAnsiTheme="majorBidi" w:cstheme="majorBidi"/>
                                <w:sz w:val="72"/>
                                <w:szCs w:val="72"/>
                              </w:rPr>
                              <w:t>Retail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2" o:spid="_x0000_s1029" style="position:absolute;margin-left:0;margin-top:28.5pt;width:198.75pt;height:97.5pt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" fillcolor="#5b9bd5 [3204]" strokecolor="#1f4d78 [1604]" strokeweight="1pt">
                <v:stroke joinstyle="miter"/>
                <v:textbox>
                  <w:txbxContent>
                    <w:p w:rsidR="00AC061A" w:rsidRPr="00AC061A" w:rsidRDefault="00AC061A" w:rsidP="00AC061A">
                      <w:pPr>
                        <w:jc w:val="center"/>
                        <w:rPr>
                          <w:rFonts w:asciiTheme="majorBidi" w:hAnsiTheme="majorBidi" w:cstheme="majorBidi"/>
                          <w:sz w:val="72"/>
                          <w:szCs w:val="72"/>
                        </w:rPr>
                      </w:pPr>
                      <w:r w:rsidRPr="00AC061A">
                        <w:rPr>
                          <w:rFonts w:asciiTheme="majorBidi" w:hAnsiTheme="majorBidi" w:cstheme="majorBidi"/>
                          <w:sz w:val="72"/>
                          <w:szCs w:val="72"/>
                        </w:rPr>
                        <w:t>Retail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AC061A" w:rsidRPr="00AC061A">
        <w:rPr>
          <w:rFonts w:asciiTheme="majorBidi" w:hAnsiTheme="majorBidi" w:cstheme="majorBidi"/>
          <w:noProof/>
          <w:sz w:val="72"/>
          <w:szCs w:val="7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4781550</wp:posOffset>
                </wp:positionV>
                <wp:extent cx="2543175" cy="1409700"/>
                <wp:effectExtent l="0" t="0" r="28575" b="19050"/>
                <wp:wrapNone/>
                <wp:docPr id="3" name="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1409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061A" w:rsidRPr="00AC061A" w:rsidRDefault="00AC061A" w:rsidP="00AC061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72"/>
                                <w:szCs w:val="72"/>
                              </w:rPr>
                            </w:pPr>
                            <w:r w:rsidRPr="00AC061A">
                              <w:rPr>
                                <w:rFonts w:asciiTheme="majorBidi" w:hAnsiTheme="majorBidi" w:cstheme="majorBidi"/>
                                <w:sz w:val="72"/>
                                <w:szCs w:val="72"/>
                              </w:rPr>
                              <w:t>Warehouse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3" o:spid="_x0000_s1030" style="position:absolute;margin-left:0;margin-top:376.5pt;width:200.25pt;height:111pt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" fillcolor="#5b9bd5 [3204]" strokecolor="#1f4d78 [1604]" strokeweight="1pt">
                <v:stroke joinstyle="miter"/>
                <v:textbox>
                  <w:txbxContent>
                    <w:p w:rsidR="00AC061A" w:rsidRPr="00AC061A" w:rsidRDefault="00AC061A" w:rsidP="00AC061A">
                      <w:pPr>
                        <w:jc w:val="center"/>
                        <w:rPr>
                          <w:rFonts w:asciiTheme="majorBidi" w:hAnsiTheme="majorBidi" w:cstheme="majorBidi"/>
                          <w:sz w:val="72"/>
                          <w:szCs w:val="72"/>
                        </w:rPr>
                      </w:pPr>
                      <w:r w:rsidRPr="00AC061A">
                        <w:rPr>
                          <w:rFonts w:asciiTheme="majorBidi" w:hAnsiTheme="majorBidi" w:cstheme="majorBidi"/>
                          <w:sz w:val="72"/>
                          <w:szCs w:val="72"/>
                        </w:rPr>
                        <w:t>Warehouse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AC061A">
        <w:rPr>
          <w:rFonts w:asciiTheme="majorBidi" w:hAnsiTheme="majorBidi" w:cstheme="majorBidi"/>
          <w:noProof/>
          <w:sz w:val="72"/>
          <w:szCs w:val="72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6419850</wp:posOffset>
                </wp:positionH>
                <wp:positionV relativeFrom="paragraph">
                  <wp:posOffset>352425</wp:posOffset>
                </wp:positionV>
                <wp:extent cx="2676525" cy="1381125"/>
                <wp:effectExtent l="0" t="0" r="28575" b="28575"/>
                <wp:wrapNone/>
                <wp:docPr id="4" name="วงร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381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061A" w:rsidRPr="00AC061A" w:rsidRDefault="00AC061A" w:rsidP="00AC061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72"/>
                                <w:szCs w:val="72"/>
                              </w:rPr>
                            </w:pPr>
                            <w:r w:rsidRPr="00AC061A">
                              <w:rPr>
                                <w:rFonts w:asciiTheme="majorBidi" w:hAnsiTheme="majorBidi" w:cstheme="majorBidi"/>
                                <w:sz w:val="72"/>
                                <w:szCs w:val="72"/>
                              </w:rPr>
                              <w:t>Machine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วงรี 4" o:spid="_x0000_s1031" style="position:absolute;margin-left:505.5pt;margin-top:27.75pt;width:210.75pt;height:108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" fillcolor="#5b9bd5 [3204]" strokecolor="#1f4d78 [1604]" strokeweight="1pt">
                <v:stroke joinstyle="miter"/>
                <v:textbox>
                  <w:txbxContent>
                    <w:p w:rsidR="00AC061A" w:rsidRPr="00AC061A" w:rsidRDefault="00AC061A" w:rsidP="00AC061A">
                      <w:pPr>
                        <w:jc w:val="center"/>
                        <w:rPr>
                          <w:rFonts w:asciiTheme="majorBidi" w:hAnsiTheme="majorBidi" w:cstheme="majorBidi"/>
                          <w:sz w:val="72"/>
                          <w:szCs w:val="72"/>
                        </w:rPr>
                      </w:pPr>
                      <w:r w:rsidRPr="00AC061A">
                        <w:rPr>
                          <w:rFonts w:asciiTheme="majorBidi" w:hAnsiTheme="majorBidi" w:cstheme="majorBidi"/>
                          <w:sz w:val="72"/>
                          <w:szCs w:val="72"/>
                        </w:rPr>
                        <w:t>Machine</w:t>
                      </w:r>
                    </w:p>
                  </w:txbxContent>
                </v:textbox>
              </v:oval>
            </w:pict>
          </mc:Fallback>
        </mc:AlternateContent>
      </w:r>
      <w:r w:rsidR="00BC394C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2362200</wp:posOffset>
                </wp:positionV>
                <wp:extent cx="2305050" cy="1209675"/>
                <wp:effectExtent l="0" t="0" r="19050" b="28575"/>
                <wp:wrapNone/>
                <wp:docPr id="1" name="วงร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1209675"/>
                        </a:xfrm>
                        <a:prstGeom prst="ellips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394C" w:rsidRPr="00AC061A" w:rsidRDefault="00AC061A" w:rsidP="00BC394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72"/>
                                <w:szCs w:val="72"/>
                              </w:rPr>
                            </w:pPr>
                            <w:r w:rsidRPr="00AC061A">
                              <w:rPr>
                                <w:rFonts w:asciiTheme="majorBidi" w:hAnsiTheme="majorBidi" w:cstheme="majorBidi"/>
                                <w:sz w:val="72"/>
                                <w:szCs w:val="72"/>
                              </w:rPr>
                              <w:t>Homework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1" o:spid="_x0000_s1032" style="position:absolute;margin-left:0;margin-top:186pt;width:181.5pt;height:95.2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" fillcolor="#5b9bd5 [3204]" strokecolor="white [3201]" strokeweight="1.5pt">
                <v:stroke joinstyle="miter"/>
                <v:textbox>
                  <w:txbxContent>
                    <w:p w:rsidR="00BC394C" w:rsidRPr="00AC061A" w:rsidRDefault="00AC061A" w:rsidP="00BC394C">
                      <w:pPr>
                        <w:jc w:val="center"/>
                        <w:rPr>
                          <w:rFonts w:asciiTheme="majorBidi" w:hAnsiTheme="majorBidi" w:cstheme="majorBidi"/>
                          <w:sz w:val="72"/>
                          <w:szCs w:val="72"/>
                        </w:rPr>
                      </w:pPr>
                      <w:r w:rsidRPr="00AC061A">
                        <w:rPr>
                          <w:rFonts w:asciiTheme="majorBidi" w:hAnsiTheme="majorBidi" w:cstheme="majorBidi"/>
                          <w:sz w:val="72"/>
                          <w:szCs w:val="72"/>
                        </w:rPr>
                        <w:t>Homework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DB52E1">
        <w:rPr>
          <w:rFonts w:hint="cs"/>
          <w:cs/>
        </w:rPr>
        <w:t xml:space="preserve"> </w:t>
      </w:r>
      <w:bookmarkStart w:id="0" w:name="_GoBack"/>
      <w:bookmarkEnd w:id="0"/>
    </w:p>
    <w:sectPr w:rsidR="00464879" w:rsidSect="00AC061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62414"/>
    <w:multiLevelType w:val="hybridMultilevel"/>
    <w:tmpl w:val="0010C9BA"/>
    <w:lvl w:ilvl="0" w:tplc="3174AFD4">
      <w:numFmt w:val="bullet"/>
      <w:lvlText w:val="-"/>
      <w:lvlJc w:val="left"/>
      <w:pPr>
        <w:ind w:left="7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6975FF"/>
    <w:multiLevelType w:val="hybridMultilevel"/>
    <w:tmpl w:val="95D214F2"/>
    <w:lvl w:ilvl="0" w:tplc="85663264">
      <w:numFmt w:val="bullet"/>
      <w:lvlText w:val="-"/>
      <w:lvlJc w:val="left"/>
      <w:pPr>
        <w:ind w:left="73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24D40028"/>
    <w:multiLevelType w:val="hybridMultilevel"/>
    <w:tmpl w:val="24008576"/>
    <w:lvl w:ilvl="0" w:tplc="43EC28AE">
      <w:numFmt w:val="bullet"/>
      <w:lvlText w:val="-"/>
      <w:lvlJc w:val="left"/>
      <w:pPr>
        <w:ind w:left="73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3" w15:restartNumberingAfterBreak="0">
    <w:nsid w:val="51876734"/>
    <w:multiLevelType w:val="hybridMultilevel"/>
    <w:tmpl w:val="8F785948"/>
    <w:lvl w:ilvl="0" w:tplc="DFB6D930">
      <w:numFmt w:val="bullet"/>
      <w:lvlText w:val="-"/>
      <w:lvlJc w:val="left"/>
      <w:pPr>
        <w:ind w:left="1125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3AC2490"/>
    <w:multiLevelType w:val="hybridMultilevel"/>
    <w:tmpl w:val="7DAEF0EC"/>
    <w:lvl w:ilvl="0" w:tplc="D25EE5C0">
      <w:numFmt w:val="bullet"/>
      <w:lvlText w:val="-"/>
      <w:lvlJc w:val="left"/>
      <w:pPr>
        <w:ind w:left="195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5" w15:restartNumberingAfterBreak="0">
    <w:nsid w:val="59816F36"/>
    <w:multiLevelType w:val="hybridMultilevel"/>
    <w:tmpl w:val="C874935E"/>
    <w:lvl w:ilvl="0" w:tplc="EF24EE62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728A2"/>
    <w:multiLevelType w:val="hybridMultilevel"/>
    <w:tmpl w:val="A4F4AF84"/>
    <w:lvl w:ilvl="0" w:tplc="5888ABEA">
      <w:numFmt w:val="bullet"/>
      <w:lvlText w:val="-"/>
      <w:lvlJc w:val="left"/>
      <w:pPr>
        <w:ind w:left="6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2E1"/>
    <w:rsid w:val="001E702F"/>
    <w:rsid w:val="00384E48"/>
    <w:rsid w:val="00464879"/>
    <w:rsid w:val="00AC061A"/>
    <w:rsid w:val="00B83D5D"/>
    <w:rsid w:val="00BC394C"/>
    <w:rsid w:val="00DB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38CC9"/>
  <w15:chartTrackingRefBased/>
  <w15:docId w15:val="{FA4EB494-7CC0-4349-AF50-94C0D71DF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061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83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2018-06-08T00:41:00Z</dcterms:created>
  <dcterms:modified xsi:type="dcterms:W3CDTF">2018-06-08T01:43:00Z</dcterms:modified>
</cp:coreProperties>
</file>